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73AD4" w14:textId="25D6BB73" w:rsidR="00EA1FEC" w:rsidRPr="00041AF5" w:rsidRDefault="0024771D" w:rsidP="00A125D6">
      <w:pPr>
        <w:pStyle w:val="Pa1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041AF5">
        <w:rPr>
          <w:rFonts w:ascii="Times New Roman" w:hAnsi="Times New Roman" w:cs="Times New Roman"/>
          <w:b/>
          <w:bCs/>
        </w:rPr>
        <w:t xml:space="preserve">PROJETO DE RESOLUÇÃO Nº </w:t>
      </w:r>
      <w:r w:rsidR="001E7109">
        <w:rPr>
          <w:rFonts w:ascii="Times New Roman" w:hAnsi="Times New Roman" w:cs="Times New Roman"/>
          <w:b/>
          <w:bCs/>
        </w:rPr>
        <w:t>00</w:t>
      </w:r>
      <w:r w:rsidR="00182C65">
        <w:rPr>
          <w:rFonts w:ascii="Times New Roman" w:hAnsi="Times New Roman" w:cs="Times New Roman"/>
          <w:b/>
          <w:bCs/>
        </w:rPr>
        <w:t>4</w:t>
      </w:r>
      <w:r w:rsidR="00EA1FEC" w:rsidRPr="00041AF5">
        <w:rPr>
          <w:rFonts w:ascii="Times New Roman" w:hAnsi="Times New Roman" w:cs="Times New Roman"/>
          <w:b/>
          <w:bCs/>
        </w:rPr>
        <w:t>/</w:t>
      </w:r>
      <w:r w:rsidRPr="00041AF5">
        <w:rPr>
          <w:rFonts w:ascii="Times New Roman" w:hAnsi="Times New Roman" w:cs="Times New Roman"/>
          <w:b/>
          <w:bCs/>
        </w:rPr>
        <w:t>202</w:t>
      </w:r>
      <w:r w:rsidR="001E7109">
        <w:rPr>
          <w:rFonts w:ascii="Times New Roman" w:hAnsi="Times New Roman" w:cs="Times New Roman"/>
          <w:b/>
          <w:bCs/>
        </w:rPr>
        <w:t>3</w:t>
      </w:r>
    </w:p>
    <w:p w14:paraId="3D987EF4" w14:textId="49941CD0" w:rsidR="0024771D" w:rsidRPr="00041AF5" w:rsidRDefault="0024771D" w:rsidP="00A125D6">
      <w:pPr>
        <w:pStyle w:val="SemEspaamento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 xml:space="preserve">(Vereador </w:t>
      </w:r>
      <w:proofErr w:type="spellStart"/>
      <w:r w:rsidR="001E7109">
        <w:rPr>
          <w:rFonts w:ascii="Times New Roman" w:hAnsi="Times New Roman" w:cs="Times New Roman"/>
          <w:sz w:val="24"/>
          <w:szCs w:val="24"/>
        </w:rPr>
        <w:t>Juirliton</w:t>
      </w:r>
      <w:proofErr w:type="spellEnd"/>
      <w:r w:rsidR="001E7109">
        <w:rPr>
          <w:rFonts w:ascii="Times New Roman" w:hAnsi="Times New Roman" w:cs="Times New Roman"/>
          <w:sz w:val="24"/>
          <w:szCs w:val="24"/>
        </w:rPr>
        <w:t xml:space="preserve"> Estevam de Almeida</w:t>
      </w:r>
      <w:r w:rsidRPr="00041AF5">
        <w:rPr>
          <w:rFonts w:ascii="Times New Roman" w:hAnsi="Times New Roman" w:cs="Times New Roman"/>
          <w:sz w:val="24"/>
          <w:szCs w:val="24"/>
        </w:rPr>
        <w:t>)</w:t>
      </w:r>
    </w:p>
    <w:p w14:paraId="1E4B295D" w14:textId="77777777" w:rsidR="00EA1FEC" w:rsidRPr="00041AF5" w:rsidRDefault="00EA1FEC" w:rsidP="00EA1FEC">
      <w:pPr>
        <w:pStyle w:val="Default"/>
        <w:spacing w:line="276" w:lineRule="auto"/>
        <w:ind w:left="3400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</w:rPr>
      </w:pPr>
    </w:p>
    <w:p w14:paraId="447E9CA4" w14:textId="77777777" w:rsidR="004B7BF5" w:rsidRPr="00041AF5" w:rsidRDefault="004B7BF5" w:rsidP="00EA1FEC">
      <w:pPr>
        <w:pStyle w:val="Default"/>
        <w:spacing w:line="276" w:lineRule="auto"/>
        <w:ind w:left="3400"/>
        <w:jc w:val="both"/>
        <w:rPr>
          <w:rStyle w:val="A5"/>
          <w:rFonts w:ascii="Times New Roman" w:hAnsi="Times New Roman" w:cs="Times New Roman"/>
          <w:color w:val="auto"/>
          <w:sz w:val="24"/>
          <w:szCs w:val="24"/>
        </w:rPr>
      </w:pPr>
    </w:p>
    <w:p w14:paraId="484C20D6" w14:textId="67C1739D" w:rsidR="00EA1FEC" w:rsidRPr="00041AF5" w:rsidRDefault="00414691" w:rsidP="00EA1FEC">
      <w:pPr>
        <w:pStyle w:val="Default"/>
        <w:spacing w:line="276" w:lineRule="auto"/>
        <w:ind w:left="3400"/>
        <w:jc w:val="both"/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</w:pPr>
      <w:r w:rsidRPr="00041AF5"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  <w:t>DISPÕE SOBRE A CRIAÇÃO DO</w:t>
      </w:r>
      <w:r w:rsidR="0024771D" w:rsidRPr="00041AF5"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0D388A" w:rsidRPr="00041AF5"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  <w:t>BANCO DE IDEIAS</w:t>
      </w:r>
      <w:r w:rsidR="0024771D" w:rsidRPr="00041AF5"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  <w:t xml:space="preserve"> NO ÂMBITO DA CÂMARA MUNICIPAL DE </w:t>
      </w:r>
      <w:r w:rsidR="001E7109"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  <w:t>TRIUNFO POTIGUAR</w:t>
      </w:r>
      <w:r w:rsidR="0024771D" w:rsidRPr="00041AF5">
        <w:rPr>
          <w:rStyle w:val="A5"/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2B9482BE" w14:textId="77777777" w:rsidR="00EA1FEC" w:rsidRPr="00041AF5" w:rsidRDefault="00EA1FEC" w:rsidP="00EA1FEC">
      <w:pPr>
        <w:pStyle w:val="Pa2"/>
        <w:spacing w:line="276" w:lineRule="auto"/>
        <w:jc w:val="both"/>
        <w:rPr>
          <w:rFonts w:ascii="Times New Roman" w:hAnsi="Times New Roman" w:cs="Times New Roman"/>
        </w:rPr>
      </w:pPr>
    </w:p>
    <w:p w14:paraId="7B68740F" w14:textId="77777777" w:rsidR="004B7BF5" w:rsidRPr="00041AF5" w:rsidRDefault="004B7BF5" w:rsidP="004B7BF5">
      <w:pPr>
        <w:pStyle w:val="Default"/>
        <w:rPr>
          <w:rFonts w:ascii="Times New Roman" w:hAnsi="Times New Roman" w:cs="Times New Roman"/>
        </w:rPr>
      </w:pPr>
    </w:p>
    <w:p w14:paraId="713956C3" w14:textId="40502C9F" w:rsidR="00EA1FEC" w:rsidRPr="00041AF5" w:rsidRDefault="00EA1FEC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Faço saber que a </w:t>
      </w:r>
      <w:r w:rsidRPr="00041AF5">
        <w:rPr>
          <w:rFonts w:ascii="Times New Roman" w:hAnsi="Times New Roman" w:cs="Times New Roman"/>
          <w:b/>
        </w:rPr>
        <w:t xml:space="preserve">Câmara Municipal </w:t>
      </w:r>
      <w:r w:rsidR="0024771D" w:rsidRPr="00041AF5">
        <w:rPr>
          <w:rFonts w:ascii="Times New Roman" w:hAnsi="Times New Roman" w:cs="Times New Roman"/>
          <w:b/>
        </w:rPr>
        <w:t xml:space="preserve">de </w:t>
      </w:r>
      <w:r w:rsidR="001E7109">
        <w:rPr>
          <w:rFonts w:ascii="Times New Roman" w:hAnsi="Times New Roman" w:cs="Times New Roman"/>
          <w:b/>
        </w:rPr>
        <w:t>Triunfo Potiguar</w:t>
      </w:r>
      <w:r w:rsidR="0024771D" w:rsidRPr="00041AF5">
        <w:rPr>
          <w:rFonts w:ascii="Times New Roman" w:hAnsi="Times New Roman" w:cs="Times New Roman"/>
        </w:rPr>
        <w:t xml:space="preserve"> </w:t>
      </w:r>
      <w:r w:rsidRPr="00041AF5">
        <w:rPr>
          <w:rFonts w:ascii="Times New Roman" w:hAnsi="Times New Roman" w:cs="Times New Roman"/>
        </w:rPr>
        <w:t>aprovou a seguinte resolução:</w:t>
      </w:r>
    </w:p>
    <w:p w14:paraId="3FC265A9" w14:textId="77777777" w:rsidR="00EA1FEC" w:rsidRPr="00041AF5" w:rsidRDefault="00EA1FEC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</w:p>
    <w:p w14:paraId="1FC2D0C0" w14:textId="0370EE4D" w:rsidR="00EA1FEC" w:rsidRPr="00041AF5" w:rsidRDefault="00EA1FEC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Art. 1°.</w:t>
      </w:r>
      <w:r w:rsidR="00B41AAF" w:rsidRPr="00041AF5">
        <w:rPr>
          <w:rFonts w:ascii="Times New Roman" w:hAnsi="Times New Roman" w:cs="Times New Roman"/>
        </w:rPr>
        <w:t xml:space="preserve"> Fica criado </w:t>
      </w:r>
      <w:r w:rsidR="000D388A" w:rsidRPr="00041AF5">
        <w:rPr>
          <w:rFonts w:ascii="Times New Roman" w:hAnsi="Times New Roman" w:cs="Times New Roman"/>
        </w:rPr>
        <w:t>o Banco de Ideias</w:t>
      </w:r>
      <w:r w:rsidRPr="00041AF5">
        <w:rPr>
          <w:rFonts w:ascii="Times New Roman" w:hAnsi="Times New Roman" w:cs="Times New Roman"/>
        </w:rPr>
        <w:t xml:space="preserve"> da Câmara Municipal de </w:t>
      </w:r>
      <w:r w:rsidR="001E7109">
        <w:rPr>
          <w:rFonts w:ascii="Times New Roman" w:hAnsi="Times New Roman" w:cs="Times New Roman"/>
        </w:rPr>
        <w:t>Triunfo Potiguar</w:t>
      </w:r>
    </w:p>
    <w:p w14:paraId="0FCF0CC0" w14:textId="77777777" w:rsidR="00EA1FEC" w:rsidRPr="00041AF5" w:rsidRDefault="00EA1FEC" w:rsidP="004B7BF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1528E1AB" w14:textId="77777777" w:rsidR="00EA1FEC" w:rsidRPr="00041AF5" w:rsidRDefault="00B41AAF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Art. 2</w:t>
      </w:r>
      <w:r w:rsidR="00EA1FEC" w:rsidRPr="00041AF5">
        <w:rPr>
          <w:rFonts w:ascii="Times New Roman" w:hAnsi="Times New Roman" w:cs="Times New Roman"/>
          <w:b/>
        </w:rPr>
        <w:t>º.</w:t>
      </w:r>
      <w:r w:rsidR="00EA1FEC" w:rsidRPr="00041AF5">
        <w:rPr>
          <w:rFonts w:ascii="Times New Roman" w:hAnsi="Times New Roman" w:cs="Times New Roman"/>
        </w:rPr>
        <w:t xml:space="preserve"> </w:t>
      </w:r>
      <w:r w:rsidRPr="00041AF5">
        <w:rPr>
          <w:rFonts w:ascii="Times New Roman" w:hAnsi="Times New Roman" w:cs="Times New Roman"/>
        </w:rPr>
        <w:t xml:space="preserve">Dos objetivos do Banco de </w:t>
      </w:r>
      <w:r w:rsidR="001366A5" w:rsidRPr="00041AF5">
        <w:rPr>
          <w:rFonts w:ascii="Times New Roman" w:hAnsi="Times New Roman" w:cs="Times New Roman"/>
        </w:rPr>
        <w:t>I</w:t>
      </w:r>
      <w:r w:rsidRPr="00041AF5">
        <w:rPr>
          <w:rFonts w:ascii="Times New Roman" w:hAnsi="Times New Roman" w:cs="Times New Roman"/>
        </w:rPr>
        <w:t>deias:</w:t>
      </w:r>
    </w:p>
    <w:p w14:paraId="5C660E46" w14:textId="77777777" w:rsidR="00EA1FEC" w:rsidRPr="00041AF5" w:rsidRDefault="00EA1FEC" w:rsidP="004B7BF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523E7343" w14:textId="3944923C" w:rsidR="00EA1FEC" w:rsidRPr="00041AF5" w:rsidRDefault="00EA1FEC" w:rsidP="004B7BF5">
      <w:pPr>
        <w:pStyle w:val="Pa5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 </w:t>
      </w:r>
      <w:r w:rsidR="00B41AAF" w:rsidRPr="00041AF5">
        <w:rPr>
          <w:rFonts w:ascii="Times New Roman" w:hAnsi="Times New Roman" w:cs="Times New Roman"/>
        </w:rPr>
        <w:t>-</w:t>
      </w:r>
      <w:r w:rsidRPr="00041AF5">
        <w:rPr>
          <w:rFonts w:ascii="Times New Roman" w:hAnsi="Times New Roman" w:cs="Times New Roman"/>
        </w:rPr>
        <w:t xml:space="preserve"> </w:t>
      </w:r>
      <w:proofErr w:type="gramStart"/>
      <w:r w:rsidR="00B41AAF" w:rsidRPr="00041AF5">
        <w:rPr>
          <w:rFonts w:ascii="Times New Roman" w:hAnsi="Times New Roman" w:cs="Times New Roman"/>
        </w:rPr>
        <w:t>promover</w:t>
      </w:r>
      <w:proofErr w:type="gramEnd"/>
      <w:r w:rsidR="00B41AAF" w:rsidRPr="00041AF5">
        <w:rPr>
          <w:rFonts w:ascii="Times New Roman" w:hAnsi="Times New Roman" w:cs="Times New Roman"/>
        </w:rPr>
        <w:t xml:space="preserve"> a legislação participativa no âmbito da Câmara Municipal</w:t>
      </w:r>
      <w:r w:rsidR="001366A5" w:rsidRPr="00041AF5">
        <w:rPr>
          <w:rFonts w:ascii="Times New Roman" w:hAnsi="Times New Roman" w:cs="Times New Roman"/>
        </w:rPr>
        <w:t xml:space="preserve"> de </w:t>
      </w:r>
      <w:r w:rsidR="001E7109">
        <w:rPr>
          <w:rFonts w:ascii="Times New Roman" w:hAnsi="Times New Roman" w:cs="Times New Roman"/>
        </w:rPr>
        <w:t>Triunfo Potiguar</w:t>
      </w:r>
      <w:r w:rsidR="000C2583" w:rsidRPr="00041AF5">
        <w:rPr>
          <w:rFonts w:ascii="Times New Roman" w:hAnsi="Times New Roman" w:cs="Times New Roman"/>
          <w:b/>
        </w:rPr>
        <w:t>;</w:t>
      </w:r>
    </w:p>
    <w:p w14:paraId="40D8B764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5500604D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II - </w:t>
      </w:r>
      <w:proofErr w:type="gramStart"/>
      <w:r w:rsidRPr="00041AF5">
        <w:rPr>
          <w:rFonts w:ascii="Times New Roman" w:hAnsi="Times New Roman" w:cs="Times New Roman"/>
        </w:rPr>
        <w:t>aproximar</w:t>
      </w:r>
      <w:proofErr w:type="gramEnd"/>
      <w:r w:rsidRPr="00041AF5">
        <w:rPr>
          <w:rFonts w:ascii="Times New Roman" w:hAnsi="Times New Roman" w:cs="Times New Roman"/>
        </w:rPr>
        <w:t xml:space="preserve"> a Câmara Municipal da comunidade, permitindo que os cidadãos, individualmente, apresentem sugestões ao Parlamento;</w:t>
      </w:r>
    </w:p>
    <w:p w14:paraId="0A7B562C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38A5948D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>III - propiciar discussões sobre o ordenamento jurídico do Município.</w:t>
      </w:r>
    </w:p>
    <w:p w14:paraId="4340B266" w14:textId="77777777" w:rsidR="00EA1FEC" w:rsidRPr="00041AF5" w:rsidRDefault="00EA1FEC" w:rsidP="004B7BF5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2408D058" w14:textId="5ECFFF7D" w:rsidR="00B41AAF" w:rsidRPr="00041AF5" w:rsidRDefault="00B41AAF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Art. 3</w:t>
      </w:r>
      <w:r w:rsidR="00EA1FEC" w:rsidRPr="00041AF5">
        <w:rPr>
          <w:rFonts w:ascii="Times New Roman" w:hAnsi="Times New Roman" w:cs="Times New Roman"/>
          <w:b/>
        </w:rPr>
        <w:t>º.</w:t>
      </w:r>
      <w:r w:rsidR="00EA1FEC" w:rsidRPr="00041AF5">
        <w:rPr>
          <w:rFonts w:ascii="Times New Roman" w:hAnsi="Times New Roman" w:cs="Times New Roman"/>
        </w:rPr>
        <w:t xml:space="preserve"> </w:t>
      </w:r>
      <w:r w:rsidRPr="00041AF5">
        <w:rPr>
          <w:rFonts w:ascii="Times New Roman" w:hAnsi="Times New Roman" w:cs="Times New Roman"/>
        </w:rPr>
        <w:t xml:space="preserve">O Banco de Ideias será atrelado ao </w:t>
      </w:r>
      <w:r w:rsidR="00254FBF" w:rsidRPr="00041AF5">
        <w:rPr>
          <w:rFonts w:ascii="Times New Roman" w:hAnsi="Times New Roman" w:cs="Times New Roman"/>
        </w:rPr>
        <w:t>site oficial</w:t>
      </w:r>
      <w:r w:rsidRPr="00041AF5">
        <w:rPr>
          <w:rFonts w:ascii="Times New Roman" w:hAnsi="Times New Roman" w:cs="Times New Roman"/>
        </w:rPr>
        <w:t xml:space="preserve"> do Poder Legislativo de </w:t>
      </w:r>
      <w:r w:rsidR="001E7109">
        <w:rPr>
          <w:rFonts w:ascii="Times New Roman" w:hAnsi="Times New Roman" w:cs="Times New Roman"/>
        </w:rPr>
        <w:t>Triunfo Potiguar</w:t>
      </w:r>
      <w:r w:rsidRPr="00041AF5">
        <w:rPr>
          <w:rFonts w:ascii="Times New Roman" w:hAnsi="Times New Roman" w:cs="Times New Roman"/>
        </w:rPr>
        <w:t>, ficando a sua gestão a cargo do servidor responsável.</w:t>
      </w:r>
    </w:p>
    <w:p w14:paraId="012D78EB" w14:textId="77777777" w:rsidR="00B41AAF" w:rsidRPr="00041AF5" w:rsidRDefault="00B41AAF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</w:p>
    <w:p w14:paraId="488484A5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Art. 4º.</w:t>
      </w:r>
      <w:r w:rsidRPr="00041AF5">
        <w:rPr>
          <w:rFonts w:ascii="Times New Roman" w:hAnsi="Times New Roman" w:cs="Times New Roman"/>
        </w:rPr>
        <w:t xml:space="preserve"> Qualquer interessado poderá cadastrar sugestões junto ao Banco de Ideias.</w:t>
      </w:r>
    </w:p>
    <w:p w14:paraId="1EE18D67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4DFA7718" w14:textId="77777777" w:rsidR="00EA1FEC" w:rsidRPr="00041AF5" w:rsidRDefault="00272957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>§ 1º</w:t>
      </w:r>
      <w:r w:rsidR="00FF4BFB" w:rsidRPr="00041AF5">
        <w:rPr>
          <w:rFonts w:ascii="Times New Roman" w:hAnsi="Times New Roman" w:cs="Times New Roman"/>
        </w:rPr>
        <w:t xml:space="preserve"> As sugestões, referidas no </w:t>
      </w:r>
      <w:r w:rsidR="00FF4BFB" w:rsidRPr="00041AF5">
        <w:rPr>
          <w:rFonts w:ascii="Times New Roman" w:hAnsi="Times New Roman" w:cs="Times New Roman"/>
          <w:i/>
        </w:rPr>
        <w:t>caput</w:t>
      </w:r>
      <w:r w:rsidR="00FF4BFB" w:rsidRPr="00041AF5">
        <w:rPr>
          <w:rFonts w:ascii="Times New Roman" w:hAnsi="Times New Roman" w:cs="Times New Roman"/>
        </w:rPr>
        <w:t>, devem observar os seguintes requisitos:</w:t>
      </w:r>
    </w:p>
    <w:p w14:paraId="1CB7A2EC" w14:textId="77777777" w:rsidR="00FF4BFB" w:rsidRPr="00041AF5" w:rsidRDefault="00FF4BFB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4BF1EAFC" w14:textId="77777777" w:rsidR="00FF4BFB" w:rsidRPr="00041AF5" w:rsidRDefault="00FF4BFB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 - </w:t>
      </w:r>
      <w:proofErr w:type="gramStart"/>
      <w:r w:rsidRPr="00041AF5">
        <w:rPr>
          <w:rFonts w:ascii="Times New Roman" w:hAnsi="Times New Roman" w:cs="Times New Roman"/>
        </w:rPr>
        <w:t>conter</w:t>
      </w:r>
      <w:proofErr w:type="gramEnd"/>
      <w:r w:rsidRPr="00041AF5">
        <w:rPr>
          <w:rFonts w:ascii="Times New Roman" w:hAnsi="Times New Roman" w:cs="Times New Roman"/>
        </w:rPr>
        <w:t xml:space="preserve"> a identificação do (a) autor (a), seus meios para contato bem como a especificação da sugestão;</w:t>
      </w:r>
    </w:p>
    <w:p w14:paraId="1AD0A8AE" w14:textId="77777777" w:rsidR="00FF4BFB" w:rsidRPr="00041AF5" w:rsidRDefault="00FF4BFB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51E3DA99" w14:textId="77777777" w:rsidR="00272957" w:rsidRPr="00041AF5" w:rsidRDefault="00FF4BFB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II </w:t>
      </w:r>
      <w:r w:rsidR="00ED1889" w:rsidRPr="00041AF5">
        <w:rPr>
          <w:rFonts w:ascii="Times New Roman" w:hAnsi="Times New Roman" w:cs="Times New Roman"/>
        </w:rPr>
        <w:t>-</w:t>
      </w:r>
      <w:r w:rsidRPr="00041AF5">
        <w:rPr>
          <w:rFonts w:ascii="Times New Roman" w:hAnsi="Times New Roman" w:cs="Times New Roman"/>
        </w:rPr>
        <w:t xml:space="preserve"> </w:t>
      </w:r>
      <w:proofErr w:type="gramStart"/>
      <w:r w:rsidR="00272957" w:rsidRPr="00041AF5">
        <w:rPr>
          <w:rFonts w:ascii="Times New Roman" w:hAnsi="Times New Roman" w:cs="Times New Roman"/>
        </w:rPr>
        <w:t>serem</w:t>
      </w:r>
      <w:proofErr w:type="gramEnd"/>
      <w:r w:rsidR="00272957" w:rsidRPr="00041AF5">
        <w:rPr>
          <w:rFonts w:ascii="Times New Roman" w:hAnsi="Times New Roman" w:cs="Times New Roman"/>
        </w:rPr>
        <w:t xml:space="preserve"> efetuadas por meio do preenchimento de formulário eletrônico disponibilizado no sítio da Câmara Municipal ou por meio de formulário solicitado pessoalmente na Secretaria da Câmara Municipal.</w:t>
      </w:r>
    </w:p>
    <w:p w14:paraId="2D46130C" w14:textId="77777777" w:rsidR="00272957" w:rsidRPr="00041AF5" w:rsidRDefault="00272957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745589AD" w14:textId="77777777" w:rsidR="004B7BF5" w:rsidRPr="00041AF5" w:rsidRDefault="00272957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lastRenderedPageBreak/>
        <w:t>§ 2º Não serão aceitas sugestões</w:t>
      </w:r>
      <w:r w:rsidR="004B7BF5" w:rsidRPr="00041AF5">
        <w:rPr>
          <w:rFonts w:ascii="Times New Roman" w:hAnsi="Times New Roman" w:cs="Times New Roman"/>
        </w:rPr>
        <w:t xml:space="preserve"> que incidam em qualquer das seguintes hipóteses:</w:t>
      </w:r>
    </w:p>
    <w:p w14:paraId="108F9548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6F5EA021" w14:textId="77777777" w:rsidR="00272957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 - </w:t>
      </w:r>
      <w:proofErr w:type="gramStart"/>
      <w:r w:rsidRPr="00041AF5">
        <w:rPr>
          <w:rFonts w:ascii="Times New Roman" w:hAnsi="Times New Roman" w:cs="Times New Roman"/>
        </w:rPr>
        <w:t>s</w:t>
      </w:r>
      <w:r w:rsidR="00272957" w:rsidRPr="00041AF5">
        <w:rPr>
          <w:rFonts w:ascii="Times New Roman" w:hAnsi="Times New Roman" w:cs="Times New Roman"/>
        </w:rPr>
        <w:t>em</w:t>
      </w:r>
      <w:proofErr w:type="gramEnd"/>
      <w:r w:rsidR="00272957" w:rsidRPr="00041AF5">
        <w:rPr>
          <w:rFonts w:ascii="Times New Roman" w:hAnsi="Times New Roman" w:cs="Times New Roman"/>
        </w:rPr>
        <w:t xml:space="preserve"> a devida</w:t>
      </w:r>
      <w:r w:rsidRPr="00041AF5">
        <w:rPr>
          <w:rFonts w:ascii="Times New Roman" w:hAnsi="Times New Roman" w:cs="Times New Roman"/>
        </w:rPr>
        <w:t xml:space="preserve"> identificação do (a) autor (a);</w:t>
      </w:r>
    </w:p>
    <w:p w14:paraId="1C31FBF0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449AFA08" w14:textId="4CA5F5DA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II - </w:t>
      </w:r>
      <w:proofErr w:type="gramStart"/>
      <w:r w:rsidRPr="00041AF5">
        <w:rPr>
          <w:rFonts w:ascii="Times New Roman" w:hAnsi="Times New Roman" w:cs="Times New Roman"/>
        </w:rPr>
        <w:t>com</w:t>
      </w:r>
      <w:proofErr w:type="gramEnd"/>
      <w:r w:rsidRPr="00041AF5">
        <w:rPr>
          <w:rFonts w:ascii="Times New Roman" w:hAnsi="Times New Roman" w:cs="Times New Roman"/>
        </w:rPr>
        <w:t xml:space="preserve"> assuntos diversos ao ambiente político e as funções típicas e atípicas da Câmara Municipal de </w:t>
      </w:r>
      <w:r w:rsidR="001E7109">
        <w:rPr>
          <w:rFonts w:ascii="Times New Roman" w:hAnsi="Times New Roman" w:cs="Times New Roman"/>
        </w:rPr>
        <w:t>Triunfo Potiguar</w:t>
      </w:r>
      <w:r w:rsidRPr="00041AF5">
        <w:rPr>
          <w:rFonts w:ascii="Times New Roman" w:hAnsi="Times New Roman" w:cs="Times New Roman"/>
        </w:rPr>
        <w:t>;</w:t>
      </w:r>
    </w:p>
    <w:p w14:paraId="0876E891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54C4A61E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>III – que trate de competência exclusiva ou privativa da União ou que seja de competência de outro ente federado</w:t>
      </w:r>
      <w:r w:rsidR="001366A5" w:rsidRPr="00041AF5">
        <w:rPr>
          <w:rFonts w:ascii="Times New Roman" w:hAnsi="Times New Roman" w:cs="Times New Roman"/>
        </w:rPr>
        <w:t xml:space="preserve"> que não o Município</w:t>
      </w:r>
      <w:r w:rsidRPr="00041AF5">
        <w:rPr>
          <w:rFonts w:ascii="Times New Roman" w:hAnsi="Times New Roman" w:cs="Times New Roman"/>
        </w:rPr>
        <w:t>;</w:t>
      </w:r>
    </w:p>
    <w:p w14:paraId="1725A385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19FED7E5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IV - </w:t>
      </w:r>
      <w:proofErr w:type="gramStart"/>
      <w:r w:rsidRPr="00041AF5">
        <w:rPr>
          <w:rFonts w:ascii="Times New Roman" w:hAnsi="Times New Roman" w:cs="Times New Roman"/>
        </w:rPr>
        <w:t>contenham</w:t>
      </w:r>
      <w:proofErr w:type="gramEnd"/>
      <w:r w:rsidRPr="00041AF5">
        <w:rPr>
          <w:rFonts w:ascii="Times New Roman" w:hAnsi="Times New Roman" w:cs="Times New Roman"/>
        </w:rPr>
        <w:t xml:space="preserve"> declarações de cunho pornográfico, pedófilo, racista, violento ou ainda ofensivas à honra, à vida privada, à intimidade pessoal e familiar, à ordem pública, à moral e aos bons costumes;</w:t>
      </w:r>
    </w:p>
    <w:p w14:paraId="60AD36F8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7022AC92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</w:rPr>
        <w:t xml:space="preserve">V - </w:t>
      </w:r>
      <w:proofErr w:type="gramStart"/>
      <w:r w:rsidRPr="00041AF5">
        <w:rPr>
          <w:rFonts w:ascii="Times New Roman" w:hAnsi="Times New Roman" w:cs="Times New Roman"/>
        </w:rPr>
        <w:t>que</w:t>
      </w:r>
      <w:proofErr w:type="gramEnd"/>
      <w:r w:rsidRPr="00041AF5">
        <w:rPr>
          <w:rFonts w:ascii="Times New Roman" w:hAnsi="Times New Roman" w:cs="Times New Roman"/>
        </w:rPr>
        <w:t xml:space="preserve"> contenham denúncias contra o prefeito ou vereadores, devendo o denunciante se valer da via adequada para tanto.</w:t>
      </w:r>
    </w:p>
    <w:p w14:paraId="7D434D21" w14:textId="77777777" w:rsidR="004B7BF5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19F2E101" w14:textId="77777777" w:rsidR="00272957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 xml:space="preserve">Art. 5º. </w:t>
      </w:r>
      <w:r w:rsidR="00272957" w:rsidRPr="00041AF5">
        <w:rPr>
          <w:rFonts w:ascii="Times New Roman" w:hAnsi="Times New Roman" w:cs="Times New Roman"/>
        </w:rPr>
        <w:t>As sugestões serão catalogadas de acordo com autor, tema e data de cadastro e disponibilizadas para consulta permanente pelos vereadores no site da Câmara Municipal.</w:t>
      </w:r>
    </w:p>
    <w:p w14:paraId="15AE9A24" w14:textId="77777777" w:rsidR="00272957" w:rsidRPr="00041AF5" w:rsidRDefault="00272957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665C0216" w14:textId="77777777" w:rsidR="00272957" w:rsidRPr="00041AF5" w:rsidRDefault="00272957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 xml:space="preserve">Art. 6º. </w:t>
      </w:r>
      <w:r w:rsidRPr="00041AF5">
        <w:rPr>
          <w:rFonts w:ascii="Times New Roman" w:hAnsi="Times New Roman" w:cs="Times New Roman"/>
        </w:rPr>
        <w:t>A Mesa Diretora da Câmara Municipal bem como as Comissões Permanentes ou os vereadores</w:t>
      </w:r>
      <w:r w:rsidR="00ED1889" w:rsidRPr="00041AF5">
        <w:rPr>
          <w:rFonts w:ascii="Times New Roman" w:hAnsi="Times New Roman" w:cs="Times New Roman"/>
        </w:rPr>
        <w:t>,</w:t>
      </w:r>
      <w:r w:rsidRPr="00041AF5">
        <w:rPr>
          <w:rFonts w:ascii="Times New Roman" w:hAnsi="Times New Roman" w:cs="Times New Roman"/>
        </w:rPr>
        <w:t xml:space="preserve"> individualmente ou em conjunto</w:t>
      </w:r>
      <w:r w:rsidR="00ED1889" w:rsidRPr="00041AF5">
        <w:rPr>
          <w:rFonts w:ascii="Times New Roman" w:hAnsi="Times New Roman" w:cs="Times New Roman"/>
        </w:rPr>
        <w:t>,</w:t>
      </w:r>
      <w:r w:rsidRPr="00041AF5">
        <w:rPr>
          <w:rFonts w:ascii="Times New Roman" w:hAnsi="Times New Roman" w:cs="Times New Roman"/>
        </w:rPr>
        <w:t xml:space="preserve"> poderão se valer das sugestões catalogadas junto ao Banco de Ideias para elaborar e protocolar proposições.</w:t>
      </w:r>
    </w:p>
    <w:p w14:paraId="72C8E9DE" w14:textId="77777777" w:rsidR="00272957" w:rsidRPr="00041AF5" w:rsidRDefault="00272957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20C0EEB9" w14:textId="77777777" w:rsidR="00272957" w:rsidRPr="00041AF5" w:rsidRDefault="004B7BF5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 xml:space="preserve">Art. 7º. </w:t>
      </w:r>
      <w:r w:rsidRPr="00041AF5">
        <w:rPr>
          <w:rFonts w:ascii="Times New Roman" w:hAnsi="Times New Roman" w:cs="Times New Roman"/>
        </w:rPr>
        <w:t>O Banco de Ideias não se confunde com o Projeto de Lei de Iniciativa Popular e o</w:t>
      </w:r>
      <w:r w:rsidR="00272957" w:rsidRPr="00041AF5">
        <w:rPr>
          <w:rFonts w:ascii="Times New Roman" w:hAnsi="Times New Roman" w:cs="Times New Roman"/>
        </w:rPr>
        <w:t xml:space="preserve"> pro</w:t>
      </w:r>
      <w:r w:rsidRPr="00041AF5">
        <w:rPr>
          <w:rFonts w:ascii="Times New Roman" w:hAnsi="Times New Roman" w:cs="Times New Roman"/>
        </w:rPr>
        <w:t xml:space="preserve">tocolo da ideia não garante que ela </w:t>
      </w:r>
      <w:r w:rsidR="00272957" w:rsidRPr="00041AF5">
        <w:rPr>
          <w:rFonts w:ascii="Times New Roman" w:hAnsi="Times New Roman" w:cs="Times New Roman"/>
        </w:rPr>
        <w:t>será atendida, o que depende da avaliação de constitucionalidade, pertinência e importância da sugestão, ficand</w:t>
      </w:r>
      <w:r w:rsidRPr="00041AF5">
        <w:rPr>
          <w:rFonts w:ascii="Times New Roman" w:hAnsi="Times New Roman" w:cs="Times New Roman"/>
        </w:rPr>
        <w:t>o a cargo</w:t>
      </w:r>
      <w:r w:rsidR="00272957" w:rsidRPr="00041AF5">
        <w:rPr>
          <w:rFonts w:ascii="Times New Roman" w:hAnsi="Times New Roman" w:cs="Times New Roman"/>
        </w:rPr>
        <w:t xml:space="preserve"> dos integrantes do Poder Legislativo avaliar a sua viabilidade.</w:t>
      </w:r>
    </w:p>
    <w:p w14:paraId="2492F977" w14:textId="77777777" w:rsidR="00B41AAF" w:rsidRPr="00041AF5" w:rsidRDefault="00B41AAF" w:rsidP="004B7BF5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14:paraId="3578FDEF" w14:textId="77777777" w:rsidR="00EA1FEC" w:rsidRPr="00041AF5" w:rsidRDefault="00272957" w:rsidP="004B7BF5">
      <w:pPr>
        <w:pStyle w:val="Pa2"/>
        <w:spacing w:line="276" w:lineRule="auto"/>
        <w:jc w:val="both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A</w:t>
      </w:r>
      <w:r w:rsidR="004B7BF5" w:rsidRPr="00041AF5">
        <w:rPr>
          <w:rFonts w:ascii="Times New Roman" w:hAnsi="Times New Roman" w:cs="Times New Roman"/>
          <w:b/>
        </w:rPr>
        <w:t>rt. 8</w:t>
      </w:r>
      <w:r w:rsidR="00EA1FEC" w:rsidRPr="00041AF5">
        <w:rPr>
          <w:rFonts w:ascii="Times New Roman" w:hAnsi="Times New Roman" w:cs="Times New Roman"/>
          <w:b/>
        </w:rPr>
        <w:t xml:space="preserve">°. </w:t>
      </w:r>
      <w:r w:rsidR="00EA1FEC" w:rsidRPr="00041AF5">
        <w:rPr>
          <w:rFonts w:ascii="Times New Roman" w:hAnsi="Times New Roman" w:cs="Times New Roman"/>
        </w:rPr>
        <w:t>A presente Resolução entra em vigor na data de sua publicação</w:t>
      </w:r>
      <w:r w:rsidR="00ED1889" w:rsidRPr="00041AF5">
        <w:rPr>
          <w:rFonts w:ascii="Times New Roman" w:hAnsi="Times New Roman" w:cs="Times New Roman"/>
        </w:rPr>
        <w:t>.</w:t>
      </w:r>
    </w:p>
    <w:p w14:paraId="5C9E6AC5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AF84E03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1BCC800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1DE9C5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E71EC10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AE5D9C2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D1B834D" w14:textId="77777777" w:rsidR="00182C65" w:rsidRDefault="00182C65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9D388BF" w14:textId="0EDFDC85" w:rsidR="00AF2E78" w:rsidRPr="00041AF5" w:rsidRDefault="00AF2E78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1AF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Câmara Municipal de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Triunfo Potiguar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 xml:space="preserve">junho 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>de 202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31C894" w14:textId="77777777" w:rsidR="00AF2E78" w:rsidRPr="00041AF5" w:rsidRDefault="00AF2E78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E88A4A" w14:textId="77777777" w:rsidR="00272957" w:rsidRPr="00041AF5" w:rsidRDefault="00272957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F0E1F63" w14:textId="77777777" w:rsidR="00AF2E78" w:rsidRPr="00041AF5" w:rsidRDefault="00AF2E78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D6DF06" w14:textId="77777777" w:rsidR="00AF2E78" w:rsidRPr="00041AF5" w:rsidRDefault="00AF2E78" w:rsidP="00AF2E78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D36BCA7" w14:textId="7DC3A2ED" w:rsidR="000C2583" w:rsidRPr="00041AF5" w:rsidRDefault="000C2583" w:rsidP="00AF2E78">
      <w:pPr>
        <w:jc w:val="center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_______________</w:t>
      </w:r>
      <w:r w:rsidR="001E7109">
        <w:rPr>
          <w:rFonts w:ascii="Times New Roman" w:hAnsi="Times New Roman" w:cs="Times New Roman"/>
        </w:rPr>
        <w:t>__________________________________</w:t>
      </w:r>
    </w:p>
    <w:p w14:paraId="2B07AF12" w14:textId="77777777" w:rsidR="001E7109" w:rsidRDefault="00AF2E78" w:rsidP="00AF2E78">
      <w:pPr>
        <w:jc w:val="center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7109">
        <w:rPr>
          <w:rFonts w:ascii="Times New Roman" w:hAnsi="Times New Roman" w:cs="Times New Roman"/>
          <w:sz w:val="24"/>
          <w:szCs w:val="24"/>
        </w:rPr>
        <w:t>Juirliton</w:t>
      </w:r>
      <w:proofErr w:type="spellEnd"/>
      <w:r w:rsidR="001E7109">
        <w:rPr>
          <w:rFonts w:ascii="Times New Roman" w:hAnsi="Times New Roman" w:cs="Times New Roman"/>
          <w:sz w:val="24"/>
          <w:szCs w:val="24"/>
        </w:rPr>
        <w:t xml:space="preserve"> Estevam de Almeida</w:t>
      </w:r>
    </w:p>
    <w:p w14:paraId="07F0137C" w14:textId="5DB95BE8" w:rsidR="00AF2E78" w:rsidRPr="00041AF5" w:rsidRDefault="00AF2E78" w:rsidP="00AF2E78">
      <w:pPr>
        <w:jc w:val="center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>Vereador</w:t>
      </w:r>
    </w:p>
    <w:p w14:paraId="20283418" w14:textId="77777777" w:rsidR="004C46B8" w:rsidRPr="00041AF5" w:rsidRDefault="004C46B8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635176" w14:textId="77777777" w:rsidR="004C46B8" w:rsidRPr="00041AF5" w:rsidRDefault="004C46B8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39066B" w14:textId="77777777" w:rsidR="004C46B8" w:rsidRPr="00041AF5" w:rsidRDefault="004C46B8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B7F597" w14:textId="77777777" w:rsidR="004C46B8" w:rsidRPr="00041AF5" w:rsidRDefault="004C46B8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455569A" w14:textId="77777777" w:rsidR="004C46B8" w:rsidRPr="00041AF5" w:rsidRDefault="004C46B8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E84D5A" w14:textId="77777777" w:rsidR="004C46B8" w:rsidRDefault="004C46B8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63D79C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1EE0356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13355B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F13156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657DF6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CE2AE3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FF75FB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FDEFFA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6D7383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2CB7A7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1FB2FA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2D12FF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A927D2E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C11590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FAD43F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2D4AAA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240520B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523186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FB50AC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CB9BA90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0DD55A" w14:textId="77777777" w:rsidR="00182C6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FEB230" w14:textId="77777777" w:rsidR="00182C65" w:rsidRPr="00041AF5" w:rsidRDefault="00182C65" w:rsidP="00AF2E7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B18D792" w14:textId="77777777" w:rsidR="00182C65" w:rsidRDefault="00182C65" w:rsidP="00AF2E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CFE413" w14:textId="63890886" w:rsidR="004C46B8" w:rsidRPr="00041AF5" w:rsidRDefault="00A125D6" w:rsidP="00AF2E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AF5">
        <w:rPr>
          <w:rFonts w:ascii="Times New Roman" w:hAnsi="Times New Roman" w:cs="Times New Roman"/>
          <w:b/>
          <w:sz w:val="24"/>
          <w:szCs w:val="24"/>
        </w:rPr>
        <w:lastRenderedPageBreak/>
        <w:t>JUSTIFICA</w:t>
      </w:r>
      <w:r w:rsidR="001E7109">
        <w:rPr>
          <w:rFonts w:ascii="Times New Roman" w:hAnsi="Times New Roman" w:cs="Times New Roman"/>
          <w:b/>
          <w:sz w:val="24"/>
          <w:szCs w:val="24"/>
        </w:rPr>
        <w:t>TIVA</w:t>
      </w:r>
    </w:p>
    <w:p w14:paraId="1B6D6972" w14:textId="77777777" w:rsidR="00A125D6" w:rsidRPr="00041AF5" w:rsidRDefault="00A125D6" w:rsidP="00A125D6">
      <w:pPr>
        <w:rPr>
          <w:rFonts w:ascii="Times New Roman" w:hAnsi="Times New Roman" w:cs="Times New Roman"/>
          <w:b/>
          <w:sz w:val="24"/>
          <w:szCs w:val="24"/>
        </w:rPr>
      </w:pPr>
    </w:p>
    <w:p w14:paraId="4F730B43" w14:textId="5C0B5645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 xml:space="preserve">O presente Projeto de Resolução dispõe sobre a criação do Banco de Ideias da Câmara Municipal de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Triunfo Potiguar</w:t>
      </w:r>
      <w:r w:rsidR="000C2583" w:rsidRPr="00041AF5">
        <w:rPr>
          <w:rFonts w:ascii="Times New Roman" w:hAnsi="Times New Roman" w:cs="Times New Roman"/>
          <w:b/>
        </w:rPr>
        <w:t>.</w:t>
      </w:r>
    </w:p>
    <w:p w14:paraId="0B83E2CF" w14:textId="77777777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DA0CE07" w14:textId="77777777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 xml:space="preserve">De acordo com a Constituição Federal, </w:t>
      </w:r>
      <w:r w:rsidRPr="00041AF5">
        <w:rPr>
          <w:rFonts w:ascii="Times New Roman" w:hAnsi="Times New Roman" w:cs="Times New Roman"/>
          <w:i/>
          <w:sz w:val="24"/>
          <w:szCs w:val="24"/>
        </w:rPr>
        <w:t xml:space="preserve">“todo poder emana do povo, que o exerce por meio de representantes eleitos ou diretamente” </w:t>
      </w:r>
      <w:r w:rsidRPr="00041AF5">
        <w:rPr>
          <w:rFonts w:ascii="Times New Roman" w:hAnsi="Times New Roman" w:cs="Times New Roman"/>
          <w:sz w:val="24"/>
          <w:szCs w:val="24"/>
        </w:rPr>
        <w:t>(Art. 1º, parágrafo único, CF).</w:t>
      </w:r>
    </w:p>
    <w:p w14:paraId="7D0CD089" w14:textId="77777777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FA90A7B" w14:textId="153944F4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 xml:space="preserve">Apesar do povo exercer a titularidade do poder, ergue-se a seguinte indagação: </w:t>
      </w:r>
      <w:r w:rsidRPr="00041AF5">
        <w:rPr>
          <w:rFonts w:ascii="Times New Roman" w:hAnsi="Times New Roman" w:cs="Times New Roman"/>
          <w:b/>
          <w:sz w:val="24"/>
          <w:szCs w:val="24"/>
        </w:rPr>
        <w:t xml:space="preserve">Por qual motivo os titulares do poder (povo) não dispõem de instrumentos que garantam a sua participação mais efetiva junto ao Poder Legislativo de </w:t>
      </w:r>
      <w:r w:rsidR="001E7109" w:rsidRPr="001E7109">
        <w:rPr>
          <w:rFonts w:ascii="Times New Roman" w:eastAsia="Times New Roman" w:hAnsi="Times New Roman" w:cs="Times New Roman"/>
          <w:b/>
          <w:bCs/>
          <w:sz w:val="24"/>
          <w:szCs w:val="24"/>
        </w:rPr>
        <w:t>Triunfo Potiguar</w:t>
      </w:r>
      <w:r w:rsidRPr="00041AF5">
        <w:rPr>
          <w:rFonts w:ascii="Times New Roman" w:hAnsi="Times New Roman" w:cs="Times New Roman"/>
          <w:b/>
          <w:sz w:val="24"/>
          <w:szCs w:val="24"/>
        </w:rPr>
        <w:t>?</w:t>
      </w:r>
      <w:r w:rsidRPr="00041AF5">
        <w:rPr>
          <w:rFonts w:ascii="Times New Roman" w:hAnsi="Times New Roman" w:cs="Times New Roman"/>
          <w:sz w:val="24"/>
          <w:szCs w:val="24"/>
        </w:rPr>
        <w:t xml:space="preserve"> Eis a problemática que o presente Projeto de Resolução se propõe a resolver.</w:t>
      </w:r>
    </w:p>
    <w:p w14:paraId="4304147C" w14:textId="77777777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E92A002" w14:textId="1EF084D2" w:rsidR="00A212C6" w:rsidRPr="00041AF5" w:rsidRDefault="00A212C6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>Busca-se, aqui, que os munícipes possam ser ouvidos sobre as suas demandas, necessidades e também que apresentem sugestões que irão contribuir para que nós, vereadores, possamos desenvolver um mandato mais próximo do</w:t>
      </w:r>
      <w:r w:rsidR="005A234D" w:rsidRPr="00041AF5">
        <w:rPr>
          <w:rFonts w:ascii="Times New Roman" w:hAnsi="Times New Roman" w:cs="Times New Roman"/>
          <w:sz w:val="24"/>
          <w:szCs w:val="24"/>
        </w:rPr>
        <w:t xml:space="preserve"> </w:t>
      </w:r>
      <w:r w:rsidR="001E7109">
        <w:rPr>
          <w:rFonts w:ascii="Times New Roman" w:hAnsi="Times New Roman" w:cs="Times New Roman"/>
          <w:sz w:val="24"/>
          <w:szCs w:val="24"/>
        </w:rPr>
        <w:t>povo</w:t>
      </w:r>
      <w:r w:rsidR="000C2583" w:rsidRPr="00041AF5">
        <w:rPr>
          <w:rFonts w:ascii="Times New Roman" w:hAnsi="Times New Roman" w:cs="Times New Roman"/>
          <w:b/>
        </w:rPr>
        <w:t>.</w:t>
      </w:r>
    </w:p>
    <w:p w14:paraId="2A1120BA" w14:textId="77777777" w:rsidR="00A125D6" w:rsidRPr="00041AF5" w:rsidRDefault="00A125D6" w:rsidP="00A212C6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E215BA8" w14:textId="77777777" w:rsidR="00A212C6" w:rsidRPr="00041AF5" w:rsidRDefault="00A212C6" w:rsidP="00A212C6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>Por fim, devo lembrar que a Câmara Municipal compete abrir caminhos e criar mecanismo que aproximem a comunidade do Poder Legislativo, garantindo que essa Casa seja sempre a Casa do Povo.</w:t>
      </w:r>
    </w:p>
    <w:p w14:paraId="10C61EF1" w14:textId="77777777" w:rsidR="00A212C6" w:rsidRPr="00041AF5" w:rsidRDefault="00A212C6" w:rsidP="00A212C6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B9DAE0A" w14:textId="77777777" w:rsidR="004C46B8" w:rsidRPr="00041AF5" w:rsidRDefault="004859AA" w:rsidP="00A212C6">
      <w:pPr>
        <w:pStyle w:val="SemEspaamento"/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>Considerando, portanto, a relevância do tema</w:t>
      </w:r>
      <w:r w:rsidR="00ED1889" w:rsidRPr="00041AF5">
        <w:rPr>
          <w:rFonts w:ascii="Times New Roman" w:hAnsi="Times New Roman" w:cs="Times New Roman"/>
          <w:sz w:val="24"/>
          <w:szCs w:val="24"/>
        </w:rPr>
        <w:t>,</w:t>
      </w:r>
      <w:r w:rsidRPr="00041AF5">
        <w:rPr>
          <w:rFonts w:ascii="Times New Roman" w:hAnsi="Times New Roman" w:cs="Times New Roman"/>
          <w:sz w:val="24"/>
          <w:szCs w:val="24"/>
        </w:rPr>
        <w:t xml:space="preserve"> solicito apoio dos parlamentares representantes desta Casa de Leis para apreciação e aprovação do Projeto de R</w:t>
      </w:r>
      <w:r w:rsidR="00A212C6" w:rsidRPr="00041AF5">
        <w:rPr>
          <w:rFonts w:ascii="Times New Roman" w:hAnsi="Times New Roman" w:cs="Times New Roman"/>
          <w:sz w:val="24"/>
          <w:szCs w:val="24"/>
        </w:rPr>
        <w:t>esolução, uma vez que se trata de tema que visa garantir uma maior participação da população junto à Câmara Municipal.</w:t>
      </w:r>
    </w:p>
    <w:p w14:paraId="0B2A68BD" w14:textId="77777777" w:rsidR="004C46B8" w:rsidRDefault="004C46B8" w:rsidP="00A212C6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9A4CAA4" w14:textId="77777777" w:rsidR="00182C65" w:rsidRPr="00041AF5" w:rsidRDefault="00182C65" w:rsidP="00A212C6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7500C97D" w14:textId="77777777" w:rsidR="004C46B8" w:rsidRPr="00041AF5" w:rsidRDefault="004C46B8" w:rsidP="00A212C6">
      <w:pPr>
        <w:spacing w:line="360" w:lineRule="auto"/>
        <w:ind w:firstLine="1701"/>
        <w:rPr>
          <w:rFonts w:ascii="Times New Roman" w:hAnsi="Times New Roman" w:cs="Times New Roman"/>
          <w:sz w:val="24"/>
          <w:szCs w:val="24"/>
        </w:rPr>
      </w:pPr>
    </w:p>
    <w:p w14:paraId="3A3EAE68" w14:textId="6E2EE246" w:rsidR="004C46B8" w:rsidRPr="00041AF5" w:rsidRDefault="004C46B8" w:rsidP="00A212C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41AF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Câmara Municipal de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Triunfo Potiguar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 xml:space="preserve">junho 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>de 202</w:t>
      </w:r>
      <w:r w:rsidR="001E710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041AF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B59823" w14:textId="77777777" w:rsidR="004C46B8" w:rsidRPr="00041AF5" w:rsidRDefault="004C46B8" w:rsidP="00A212C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9A2DB5" w14:textId="77777777" w:rsidR="004C46B8" w:rsidRPr="00041AF5" w:rsidRDefault="004C46B8" w:rsidP="00A212C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D88564" w14:textId="77777777" w:rsidR="004C46B8" w:rsidRPr="00041AF5" w:rsidRDefault="004C46B8" w:rsidP="00A212C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9A83A66" w14:textId="77777777" w:rsidR="001E7109" w:rsidRPr="00041AF5" w:rsidRDefault="001E7109" w:rsidP="001E7109">
      <w:pPr>
        <w:jc w:val="center"/>
        <w:rPr>
          <w:rFonts w:ascii="Times New Roman" w:hAnsi="Times New Roman" w:cs="Times New Roman"/>
        </w:rPr>
      </w:pPr>
      <w:r w:rsidRPr="00041AF5">
        <w:rPr>
          <w:rFonts w:ascii="Times New Roman" w:hAnsi="Times New Roman" w:cs="Times New Roman"/>
          <w:b/>
        </w:rPr>
        <w:t>_______________</w:t>
      </w:r>
      <w:r>
        <w:rPr>
          <w:rFonts w:ascii="Times New Roman" w:hAnsi="Times New Roman" w:cs="Times New Roman"/>
        </w:rPr>
        <w:t>__________________________________</w:t>
      </w:r>
    </w:p>
    <w:p w14:paraId="15D51ABF" w14:textId="77777777" w:rsidR="001E7109" w:rsidRDefault="001E7109" w:rsidP="001E7109">
      <w:pPr>
        <w:jc w:val="center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Juirliton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Estevam de Almeida</w:t>
      </w:r>
    </w:p>
    <w:p w14:paraId="6D8EF008" w14:textId="2B6FD400" w:rsidR="004C46B8" w:rsidRPr="00A212C6" w:rsidRDefault="001E7109" w:rsidP="001E7109">
      <w:pPr>
        <w:jc w:val="center"/>
        <w:rPr>
          <w:rFonts w:ascii="Times New Roman" w:hAnsi="Times New Roman" w:cs="Times New Roman"/>
          <w:sz w:val="24"/>
          <w:szCs w:val="24"/>
        </w:rPr>
      </w:pPr>
      <w:r w:rsidRPr="00041AF5">
        <w:rPr>
          <w:rFonts w:ascii="Times New Roman" w:hAnsi="Times New Roman" w:cs="Times New Roman"/>
          <w:sz w:val="24"/>
          <w:szCs w:val="24"/>
        </w:rPr>
        <w:t>Vereador</w:t>
      </w:r>
    </w:p>
    <w:sectPr w:rsidR="004C46B8" w:rsidRPr="00A212C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AD8CC" w14:textId="77777777" w:rsidR="005E03F3" w:rsidRDefault="005E03F3" w:rsidP="004859AA">
      <w:pPr>
        <w:spacing w:line="240" w:lineRule="auto"/>
      </w:pPr>
      <w:r>
        <w:separator/>
      </w:r>
    </w:p>
  </w:endnote>
  <w:endnote w:type="continuationSeparator" w:id="0">
    <w:p w14:paraId="49DD0605" w14:textId="77777777" w:rsidR="005E03F3" w:rsidRDefault="005E03F3" w:rsidP="004859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 B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tillium">
    <w:altName w:val="Titill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E25A6" w14:textId="709DC650" w:rsidR="00182C65" w:rsidRDefault="00182C65" w:rsidP="00301512">
    <w:pPr>
      <w:pStyle w:val="Rodap"/>
      <w:jc w:val="center"/>
      <w:rPr>
        <w:b/>
      </w:rPr>
    </w:pPr>
    <w:r>
      <w:rPr>
        <w:b/>
      </w:rPr>
      <w:t>_____________________________________________________________________</w:t>
    </w:r>
  </w:p>
  <w:p w14:paraId="30573004" w14:textId="77777777" w:rsidR="00182C65" w:rsidRDefault="00182C65" w:rsidP="00301512">
    <w:pPr>
      <w:pStyle w:val="Rodap"/>
      <w:jc w:val="center"/>
      <w:rPr>
        <w:b/>
      </w:rPr>
    </w:pPr>
    <w:r w:rsidRPr="00C835BB">
      <w:rPr>
        <w:b/>
      </w:rPr>
      <w:t xml:space="preserve">Rua </w:t>
    </w:r>
    <w:r>
      <w:rPr>
        <w:b/>
      </w:rPr>
      <w:t>Gregório de Melo, 117</w:t>
    </w:r>
    <w:r w:rsidRPr="00C835BB">
      <w:rPr>
        <w:b/>
      </w:rPr>
      <w:t xml:space="preserve"> – Centro – </w:t>
    </w:r>
    <w:r>
      <w:rPr>
        <w:b/>
      </w:rPr>
      <w:t>Triunfo Potiguar/</w:t>
    </w:r>
    <w:r w:rsidRPr="00C835BB">
      <w:rPr>
        <w:b/>
      </w:rPr>
      <w:t>RN – CEP: 59.</w:t>
    </w:r>
    <w:r>
      <w:rPr>
        <w:b/>
      </w:rPr>
      <w:t>685-000</w:t>
    </w:r>
  </w:p>
  <w:p w14:paraId="1BD9D3B6" w14:textId="47D119E4" w:rsidR="00182C65" w:rsidRDefault="00182C65" w:rsidP="00301512">
    <w:pPr>
      <w:pStyle w:val="Rodap"/>
      <w:jc w:val="center"/>
      <w:rPr>
        <w:b/>
      </w:rPr>
    </w:pPr>
    <w:r>
      <w:rPr>
        <w:b/>
      </w:rPr>
      <w:t xml:space="preserve">CNPJ: 01.632.594/0001-16 - </w:t>
    </w:r>
    <w:proofErr w:type="spellStart"/>
    <w:r>
      <w:rPr>
        <w:b/>
      </w:rPr>
      <w:t>Tel</w:t>
    </w:r>
    <w:proofErr w:type="spellEnd"/>
    <w:r>
      <w:rPr>
        <w:b/>
      </w:rPr>
      <w:t xml:space="preserve">: (84) 33680126 - E-mail: </w:t>
    </w:r>
    <w:hyperlink r:id="rId1" w:history="1">
      <w:r w:rsidRPr="009412E7">
        <w:rPr>
          <w:rStyle w:val="Hyperlink"/>
          <w:b/>
        </w:rPr>
        <w:t>camara.tp@hotmail.com</w:t>
      </w:r>
    </w:hyperlink>
  </w:p>
  <w:p w14:paraId="0E9BA0D2" w14:textId="77777777" w:rsidR="00182C65" w:rsidRPr="00C835BB" w:rsidRDefault="00182C65" w:rsidP="00301512">
    <w:pPr>
      <w:pStyle w:val="Rodap"/>
      <w:jc w:val="center"/>
      <w:rPr>
        <w:b/>
      </w:rPr>
    </w:pPr>
    <w:r>
      <w:rPr>
        <w:b/>
      </w:rPr>
      <w:t>www.triunfopotiguar.rn.leg.br</w:t>
    </w:r>
  </w:p>
  <w:p w14:paraId="79ED4073" w14:textId="77777777" w:rsidR="00182C65" w:rsidRDefault="00182C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B4BCF" w14:textId="77777777" w:rsidR="005E03F3" w:rsidRDefault="005E03F3" w:rsidP="004859AA">
      <w:pPr>
        <w:spacing w:line="240" w:lineRule="auto"/>
      </w:pPr>
      <w:r>
        <w:separator/>
      </w:r>
    </w:p>
  </w:footnote>
  <w:footnote w:type="continuationSeparator" w:id="0">
    <w:p w14:paraId="655A65DC" w14:textId="77777777" w:rsidR="005E03F3" w:rsidRDefault="005E03F3" w:rsidP="004859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77BE9" w14:textId="77777777" w:rsidR="00182C65" w:rsidRDefault="00182C65" w:rsidP="000B28ED">
    <w:pPr>
      <w:pStyle w:val="Legenda"/>
    </w:pPr>
    <w:r>
      <w:rPr>
        <w:noProof/>
      </w:rPr>
      <w:drawing>
        <wp:inline distT="0" distB="0" distL="0" distR="0" wp14:anchorId="0B745D88" wp14:editId="0A34E6E1">
          <wp:extent cx="647700" cy="57912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696121" w14:textId="77777777" w:rsidR="00182C65" w:rsidRDefault="00182C65" w:rsidP="000B28ED">
    <w:pPr>
      <w:pStyle w:val="Legenda"/>
    </w:pPr>
    <w:r>
      <w:t>ESTADO DO RIO GRANDE DO NORTE</w:t>
    </w:r>
  </w:p>
  <w:p w14:paraId="6FBFED67" w14:textId="77777777" w:rsidR="00182C65" w:rsidRDefault="00182C65" w:rsidP="000B28ED">
    <w:pPr>
      <w:pStyle w:val="Legenda"/>
      <w:rPr>
        <w:rFonts w:eastAsia="Arial Unicode MS"/>
      </w:rPr>
    </w:pPr>
    <w:r>
      <w:t>CÂMARA MUNICIPAL DE TRIUNFO POTIGUAR</w:t>
    </w:r>
  </w:p>
  <w:p w14:paraId="31036E06" w14:textId="77777777" w:rsidR="00182C65" w:rsidRDefault="00182C65" w:rsidP="000B28ED">
    <w:pPr>
      <w:jc w:val="center"/>
      <w:rPr>
        <w:rFonts w:ascii="Times New Roman" w:hAnsi="Times New Roman"/>
        <w:b/>
        <w:iCs/>
      </w:rPr>
    </w:pPr>
    <w:r w:rsidRPr="000B28ED">
      <w:rPr>
        <w:rFonts w:ascii="Times New Roman" w:hAnsi="Times New Roman"/>
        <w:b/>
        <w:iCs/>
      </w:rPr>
      <w:t xml:space="preserve">Palácio </w:t>
    </w:r>
    <w:proofErr w:type="spellStart"/>
    <w:r w:rsidRPr="000B28ED">
      <w:rPr>
        <w:rFonts w:ascii="Times New Roman" w:hAnsi="Times New Roman"/>
        <w:b/>
        <w:iCs/>
      </w:rPr>
      <w:t>Joselene</w:t>
    </w:r>
    <w:proofErr w:type="spellEnd"/>
    <w:r w:rsidRPr="000B28ED">
      <w:rPr>
        <w:rFonts w:ascii="Times New Roman" w:hAnsi="Times New Roman"/>
        <w:b/>
        <w:iCs/>
      </w:rPr>
      <w:t xml:space="preserve"> de Sou</w:t>
    </w:r>
    <w:r>
      <w:rPr>
        <w:rFonts w:ascii="Times New Roman" w:hAnsi="Times New Roman"/>
        <w:b/>
        <w:iCs/>
      </w:rPr>
      <w:t>z</w:t>
    </w:r>
    <w:r w:rsidRPr="000B28ED">
      <w:rPr>
        <w:rFonts w:ascii="Times New Roman" w:hAnsi="Times New Roman"/>
        <w:b/>
        <w:iCs/>
      </w:rPr>
      <w:t>a Medeiros Silva</w:t>
    </w:r>
  </w:p>
  <w:p w14:paraId="6BA09B58" w14:textId="77777777" w:rsidR="00182C65" w:rsidRDefault="00182C65">
    <w:pPr>
      <w:pStyle w:val="Cabealho"/>
    </w:pPr>
  </w:p>
  <w:p w14:paraId="4E28645D" w14:textId="77777777" w:rsidR="00182C65" w:rsidRDefault="00182C6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FEC"/>
    <w:rsid w:val="00007239"/>
    <w:rsid w:val="00041AF5"/>
    <w:rsid w:val="000551A8"/>
    <w:rsid w:val="000C0CEC"/>
    <w:rsid w:val="000C2583"/>
    <w:rsid w:val="000D388A"/>
    <w:rsid w:val="001366A5"/>
    <w:rsid w:val="00182C65"/>
    <w:rsid w:val="001E7109"/>
    <w:rsid w:val="0024771D"/>
    <w:rsid w:val="00254FBF"/>
    <w:rsid w:val="00272957"/>
    <w:rsid w:val="003C287C"/>
    <w:rsid w:val="00414691"/>
    <w:rsid w:val="004859AA"/>
    <w:rsid w:val="004B7BF5"/>
    <w:rsid w:val="004C46B8"/>
    <w:rsid w:val="004F11C6"/>
    <w:rsid w:val="00512C91"/>
    <w:rsid w:val="00577720"/>
    <w:rsid w:val="005A234D"/>
    <w:rsid w:val="005E03F3"/>
    <w:rsid w:val="0062614F"/>
    <w:rsid w:val="006B55A8"/>
    <w:rsid w:val="00715B13"/>
    <w:rsid w:val="0074360D"/>
    <w:rsid w:val="008921E8"/>
    <w:rsid w:val="008D20C7"/>
    <w:rsid w:val="009C4684"/>
    <w:rsid w:val="00A125D6"/>
    <w:rsid w:val="00A212C6"/>
    <w:rsid w:val="00AF2E78"/>
    <w:rsid w:val="00B41AAF"/>
    <w:rsid w:val="00BB10FC"/>
    <w:rsid w:val="00C50127"/>
    <w:rsid w:val="00D25E99"/>
    <w:rsid w:val="00D62836"/>
    <w:rsid w:val="00DA0D83"/>
    <w:rsid w:val="00DF01CE"/>
    <w:rsid w:val="00E10259"/>
    <w:rsid w:val="00EA1FEC"/>
    <w:rsid w:val="00ED1889"/>
    <w:rsid w:val="00FE086E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23BC8"/>
  <w15:chartTrackingRefBased/>
  <w15:docId w15:val="{C8A33C42-0D35-419B-83DF-64D96147B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109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A1FEC"/>
    <w:pPr>
      <w:autoSpaceDE w:val="0"/>
      <w:autoSpaceDN w:val="0"/>
      <w:adjustRightInd w:val="0"/>
      <w:spacing w:after="0" w:line="240" w:lineRule="auto"/>
    </w:pPr>
    <w:rPr>
      <w:rFonts w:ascii="Titillium Bd" w:hAnsi="Titillium Bd" w:cs="Titillium Bd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EA1FEC"/>
    <w:pPr>
      <w:spacing w:line="24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EA1FEC"/>
    <w:rPr>
      <w:rFonts w:ascii="Titillium" w:hAnsi="Titillium" w:cs="Titillium"/>
      <w:color w:val="000000"/>
      <w:sz w:val="20"/>
      <w:szCs w:val="20"/>
    </w:rPr>
  </w:style>
  <w:style w:type="paragraph" w:customStyle="1" w:styleId="Pa2">
    <w:name w:val="Pa2"/>
    <w:basedOn w:val="Default"/>
    <w:next w:val="Default"/>
    <w:uiPriority w:val="99"/>
    <w:rsid w:val="00EA1FEC"/>
    <w:pPr>
      <w:spacing w:line="24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EA1FEC"/>
    <w:pPr>
      <w:spacing w:line="241" w:lineRule="atLeast"/>
    </w:pPr>
    <w:rPr>
      <w:rFonts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EA1FEC"/>
    <w:pPr>
      <w:spacing w:line="241" w:lineRule="atLeast"/>
    </w:pPr>
    <w:rPr>
      <w:rFonts w:cstheme="minorBidi"/>
      <w:color w:val="auto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C46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C4684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24771D"/>
    <w:pPr>
      <w:spacing w:after="0" w:line="240" w:lineRule="auto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859AA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859A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4859AA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4859AA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82C6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2C65"/>
    <w:rPr>
      <w:rFonts w:ascii="Arial" w:eastAsia="Arial" w:hAnsi="Arial" w:cs="Arial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82C6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2C65"/>
    <w:rPr>
      <w:rFonts w:ascii="Arial" w:eastAsia="Arial" w:hAnsi="Arial" w:cs="Arial"/>
      <w:lang w:eastAsia="pt-BR"/>
    </w:rPr>
  </w:style>
  <w:style w:type="paragraph" w:styleId="Legenda">
    <w:name w:val="caption"/>
    <w:basedOn w:val="Normal"/>
    <w:next w:val="Normal"/>
    <w:unhideWhenUsed/>
    <w:qFormat/>
    <w:rsid w:val="00182C65"/>
    <w:pPr>
      <w:spacing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.tp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de Almeida Leite</dc:creator>
  <cp:keywords/>
  <dc:description/>
  <cp:lastModifiedBy>Cliente Especial</cp:lastModifiedBy>
  <cp:revision>4</cp:revision>
  <cp:lastPrinted>2023-06-20T13:26:00Z</cp:lastPrinted>
  <dcterms:created xsi:type="dcterms:W3CDTF">2023-06-09T23:28:00Z</dcterms:created>
  <dcterms:modified xsi:type="dcterms:W3CDTF">2023-06-20T13:27:00Z</dcterms:modified>
</cp:coreProperties>
</file>