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6AF2" w14:textId="458FB6FB" w:rsidR="00FD4FB5" w:rsidRDefault="00FD4FB5"/>
    <w:p w14:paraId="356B98B2" w14:textId="1037EFCE" w:rsidR="00FD4FB5" w:rsidRDefault="00FD4FB5" w:rsidP="00FD4F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PAUTA DA 8ª SESSÃO ORDINÁRIA DO EXERCÍCIO DE 2026</w:t>
      </w:r>
    </w:p>
    <w:p w14:paraId="4CF76F20" w14:textId="4B6F0ECB" w:rsidR="00FD4FB5" w:rsidRDefault="00FD4FB5" w:rsidP="00FD4F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7585C" w14:textId="7EEA11ED" w:rsidR="00FD4FB5" w:rsidRDefault="00FD4FB5" w:rsidP="00FD4FB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VOTAÇÃO/ ORDEM </w:t>
      </w:r>
    </w:p>
    <w:p w14:paraId="74BEB618" w14:textId="535CA071" w:rsidR="00FD4FB5" w:rsidRPr="00FD4FB5" w:rsidRDefault="00FD4FB5" w:rsidP="00FD4F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E725F0" w14:textId="03B1CB57" w:rsidR="00FD4FB5" w:rsidRPr="00FD4FB5" w:rsidRDefault="00FD4FB5" w:rsidP="00FD4FB5">
      <w:pPr>
        <w:pStyle w:val="PargrafodaLista"/>
        <w:numPr>
          <w:ilvl w:val="0"/>
          <w:numId w:val="1"/>
        </w:numPr>
        <w:spacing w:line="360" w:lineRule="auto"/>
        <w:jc w:val="both"/>
        <w:rPr>
          <w:bCs/>
          <w:color w:val="000000"/>
          <w:sz w:val="24"/>
          <w:szCs w:val="24"/>
        </w:rPr>
      </w:pPr>
      <w:r w:rsidRPr="00FD4FB5">
        <w:rPr>
          <w:bCs/>
          <w:color w:val="000000"/>
          <w:sz w:val="24"/>
          <w:szCs w:val="24"/>
        </w:rPr>
        <w:t>PROJETO DE LEI DO LEGISLATIVO Nº002/2026,</w:t>
      </w:r>
      <w:r>
        <w:rPr>
          <w:bCs/>
          <w:color w:val="000000"/>
          <w:sz w:val="24"/>
          <w:szCs w:val="24"/>
        </w:rPr>
        <w:t xml:space="preserve"> DE AUTORIA DA VEREADORA MARIA LUCIANA DA SILVA, </w:t>
      </w:r>
      <w:r w:rsidRPr="00FD4FB5">
        <w:rPr>
          <w:bCs/>
          <w:color w:val="000000"/>
          <w:sz w:val="24"/>
          <w:szCs w:val="24"/>
        </w:rPr>
        <w:t>INSTITUI</w:t>
      </w:r>
      <w:r w:rsidRPr="00FD4FB5">
        <w:rPr>
          <w:bCs/>
          <w:color w:val="000000"/>
          <w:sz w:val="24"/>
          <w:szCs w:val="24"/>
        </w:rPr>
        <w:t xml:space="preserve"> NO AMBITO DO MUNICIPIO DE TRIUNFO POTIGUAR/RN, A CARTEIRA DE IDENTIFICAÇÃO DA PESSOA COM TRANSTORNO DO ESPECTRO AUTISTA (CIPTEA) E A CARTEIRA DE IDENTIFICAÇÃO DA PESSOA COM DEFICIÊNCIA (CIPD), E DÁ OUTRAS PROVIDÊNCIAS.</w:t>
      </w:r>
    </w:p>
    <w:p w14:paraId="77A7154B" w14:textId="77777777" w:rsidR="00FD4FB5" w:rsidRPr="00FD4FB5" w:rsidRDefault="00FD4FB5" w:rsidP="00FD4FB5">
      <w:pPr>
        <w:spacing w:line="360" w:lineRule="auto"/>
        <w:jc w:val="both"/>
        <w:rPr>
          <w:bCs/>
          <w:color w:val="000000"/>
          <w:sz w:val="24"/>
          <w:szCs w:val="24"/>
        </w:rPr>
      </w:pPr>
    </w:p>
    <w:p w14:paraId="5FE8C56C" w14:textId="77777777" w:rsidR="00FD4FB5" w:rsidRPr="00FD4FB5" w:rsidRDefault="00FD4FB5" w:rsidP="00FD4FB5">
      <w:pPr>
        <w:pStyle w:val="PargrafodaLista"/>
        <w:spacing w:line="360" w:lineRule="auto"/>
        <w:jc w:val="both"/>
        <w:rPr>
          <w:bCs/>
          <w:color w:val="000000"/>
          <w:sz w:val="24"/>
          <w:szCs w:val="24"/>
        </w:rPr>
      </w:pPr>
    </w:p>
    <w:p w14:paraId="7FEA9EB7" w14:textId="07881ED6" w:rsidR="00FD4FB5" w:rsidRDefault="00FD4FB5" w:rsidP="00FD4FB5">
      <w:pPr>
        <w:pStyle w:val="PargrafodaLista"/>
        <w:numPr>
          <w:ilvl w:val="0"/>
          <w:numId w:val="1"/>
        </w:numPr>
        <w:spacing w:line="360" w:lineRule="auto"/>
        <w:jc w:val="both"/>
        <w:rPr>
          <w:bCs/>
          <w:color w:val="000000"/>
          <w:sz w:val="24"/>
          <w:szCs w:val="24"/>
        </w:rPr>
      </w:pPr>
      <w:r w:rsidRPr="00FD4FB5">
        <w:rPr>
          <w:bCs/>
          <w:color w:val="000000"/>
          <w:sz w:val="24"/>
          <w:szCs w:val="24"/>
        </w:rPr>
        <w:t>REQUERIMENTO Nº002/2026, DE AUTORIA DA VEREADORA RIVANIA ESTEVAM DE MEDEIROS, DISPÕE SOBRE CRIAR, NAS CORRIDAS DE RUA E MARATONAS REALIZADAS NO MUNICÍPIO, UMA CATEGORIA ESPECIFICA DESTINADAS A ATLETAS COM MAIOR PESO CORPORAL, DENOMINADA CATEGORIA 92KG+ MASCULINO E 80KG+ FEMININO.</w:t>
      </w:r>
    </w:p>
    <w:p w14:paraId="0C13B137" w14:textId="5F704D12" w:rsidR="00FD4FB5" w:rsidRDefault="00FD4FB5" w:rsidP="00FD4FB5">
      <w:pPr>
        <w:spacing w:line="360" w:lineRule="auto"/>
        <w:jc w:val="both"/>
        <w:rPr>
          <w:bCs/>
          <w:color w:val="000000"/>
          <w:sz w:val="24"/>
          <w:szCs w:val="24"/>
        </w:rPr>
      </w:pPr>
    </w:p>
    <w:p w14:paraId="72498AD8" w14:textId="0A608279" w:rsidR="00FD4FB5" w:rsidRDefault="00FD4FB5" w:rsidP="00FD4FB5">
      <w:pPr>
        <w:spacing w:line="360" w:lineRule="auto"/>
        <w:jc w:val="both"/>
        <w:rPr>
          <w:bCs/>
          <w:color w:val="000000"/>
          <w:sz w:val="24"/>
          <w:szCs w:val="24"/>
        </w:rPr>
      </w:pPr>
    </w:p>
    <w:p w14:paraId="337A1521" w14:textId="4A96921C" w:rsidR="00FD4FB5" w:rsidRPr="00FD4FB5" w:rsidRDefault="00FD4FB5" w:rsidP="00FD4FB5">
      <w:pPr>
        <w:spacing w:line="360" w:lineRule="auto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TRIUNFO POTIGUAR, RN EM 31 DE MARÇO DE 2026</w:t>
      </w:r>
    </w:p>
    <w:p w14:paraId="2383F448" w14:textId="77777777" w:rsidR="00FD4FB5" w:rsidRPr="00FD4FB5" w:rsidRDefault="00FD4FB5" w:rsidP="00FD4FB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D4FB5" w:rsidRPr="00FD4FB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A6C9" w14:textId="77777777" w:rsidR="00D26FE1" w:rsidRDefault="00D26FE1" w:rsidP="00FD4FB5">
      <w:pPr>
        <w:spacing w:after="0" w:line="240" w:lineRule="auto"/>
      </w:pPr>
      <w:r>
        <w:separator/>
      </w:r>
    </w:p>
  </w:endnote>
  <w:endnote w:type="continuationSeparator" w:id="0">
    <w:p w14:paraId="39E05FF2" w14:textId="77777777" w:rsidR="00D26FE1" w:rsidRDefault="00D26FE1" w:rsidP="00FD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AEB2A" w14:textId="77777777" w:rsidR="00FD4FB5" w:rsidRDefault="00FD4FB5">
    <w:pPr>
      <w:pStyle w:val="Rodap"/>
      <w:jc w:val="center"/>
      <w:rPr>
        <w:b/>
      </w:rPr>
    </w:pPr>
    <w:r>
      <w:rPr>
        <w:b/>
      </w:rPr>
      <w:t>________________________________________________________________________________</w:t>
    </w:r>
  </w:p>
  <w:p w14:paraId="069C5891" w14:textId="77777777" w:rsidR="00FD4FB5" w:rsidRDefault="00FD4FB5">
    <w:pPr>
      <w:pStyle w:val="Rodap"/>
      <w:jc w:val="center"/>
      <w:rPr>
        <w:b/>
      </w:rPr>
    </w:pPr>
    <w:r w:rsidRPr="00C835BB">
      <w:rPr>
        <w:b/>
      </w:rPr>
      <w:t xml:space="preserve">Rua </w:t>
    </w:r>
    <w:r>
      <w:rPr>
        <w:b/>
      </w:rPr>
      <w:t>Gregório de Melo, 117</w:t>
    </w:r>
    <w:r w:rsidRPr="00C835BB">
      <w:rPr>
        <w:b/>
      </w:rPr>
      <w:t xml:space="preserve"> – Centro – </w:t>
    </w:r>
    <w:r>
      <w:rPr>
        <w:b/>
      </w:rPr>
      <w:t>Triunfo Potiguar/</w:t>
    </w:r>
    <w:r w:rsidRPr="00C835BB">
      <w:rPr>
        <w:b/>
      </w:rPr>
      <w:t>RN – CEP: 59.</w:t>
    </w:r>
    <w:r>
      <w:rPr>
        <w:b/>
      </w:rPr>
      <w:t>685-000</w:t>
    </w:r>
  </w:p>
  <w:p w14:paraId="36FE6FE5" w14:textId="33B016B6" w:rsidR="00FD4FB5" w:rsidRDefault="00FD4FB5">
    <w:pPr>
      <w:pStyle w:val="Rodap"/>
      <w:jc w:val="center"/>
      <w:rPr>
        <w:b/>
      </w:rPr>
    </w:pPr>
    <w:r>
      <w:rPr>
        <w:b/>
      </w:rPr>
      <w:t xml:space="preserve">CNPJ: 01.632.594/0001-16 - </w:t>
    </w:r>
    <w:proofErr w:type="spellStart"/>
    <w:r>
      <w:rPr>
        <w:b/>
      </w:rPr>
      <w:t>Tel</w:t>
    </w:r>
    <w:proofErr w:type="spellEnd"/>
    <w:r>
      <w:rPr>
        <w:b/>
      </w:rPr>
      <w:t xml:space="preserve">: (84) 33680126 - E-mail: </w:t>
    </w:r>
    <w:hyperlink r:id="rId1" w:history="1">
      <w:r w:rsidRPr="009412E7">
        <w:rPr>
          <w:rStyle w:val="Hyperlink"/>
          <w:b/>
        </w:rPr>
        <w:t>camara.tp@hotmail.com</w:t>
      </w:r>
    </w:hyperlink>
  </w:p>
  <w:p w14:paraId="5A177286" w14:textId="77777777" w:rsidR="00FD4FB5" w:rsidRPr="00C835BB" w:rsidRDefault="00FD4FB5">
    <w:pPr>
      <w:pStyle w:val="Rodap"/>
      <w:jc w:val="center"/>
      <w:rPr>
        <w:b/>
      </w:rPr>
    </w:pPr>
    <w:r>
      <w:rPr>
        <w:b/>
      </w:rPr>
      <w:t>www.triunfopotiguar.rn.leg.br</w:t>
    </w:r>
  </w:p>
  <w:p w14:paraId="50916076" w14:textId="77777777" w:rsidR="00FD4FB5" w:rsidRDefault="00FD4FB5">
    <w:pPr>
      <w:pStyle w:val="Rodap"/>
    </w:pPr>
  </w:p>
  <w:p w14:paraId="121084BA" w14:textId="77777777" w:rsidR="00FD4FB5" w:rsidRDefault="00FD4FB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C7F92" w14:textId="77777777" w:rsidR="00D26FE1" w:rsidRDefault="00D26FE1" w:rsidP="00FD4FB5">
      <w:pPr>
        <w:spacing w:after="0" w:line="240" w:lineRule="auto"/>
      </w:pPr>
      <w:r>
        <w:separator/>
      </w:r>
    </w:p>
  </w:footnote>
  <w:footnote w:type="continuationSeparator" w:id="0">
    <w:p w14:paraId="695E499D" w14:textId="77777777" w:rsidR="00D26FE1" w:rsidRDefault="00D26FE1" w:rsidP="00FD4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57013" w14:textId="77777777" w:rsidR="00FD4FB5" w:rsidRDefault="00FD4FB5">
    <w:pPr>
      <w:pStyle w:val="Legenda"/>
    </w:pPr>
    <w:r>
      <w:rPr>
        <w:noProof/>
      </w:rPr>
      <w:drawing>
        <wp:inline distT="0" distB="0" distL="0" distR="0" wp14:anchorId="4A7ED4F4" wp14:editId="7EBC68EE">
          <wp:extent cx="647700" cy="581025"/>
          <wp:effectExtent l="0" t="0" r="0" b="9525"/>
          <wp:docPr id="18777010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197B8A" w14:textId="77777777" w:rsidR="00FD4FB5" w:rsidRDefault="00FD4FB5">
    <w:pPr>
      <w:pStyle w:val="Legenda"/>
    </w:pPr>
    <w:r>
      <w:t>ESTADO DO RIO GRANDE DO NORTE</w:t>
    </w:r>
  </w:p>
  <w:p w14:paraId="7AA559E3" w14:textId="77777777" w:rsidR="00FD4FB5" w:rsidRDefault="00FD4FB5">
    <w:pPr>
      <w:pStyle w:val="Legenda"/>
      <w:rPr>
        <w:rFonts w:eastAsia="Arial Unicode MS"/>
      </w:rPr>
    </w:pPr>
    <w:r>
      <w:t>CÂMARA MUNICIPAL DE TRIUNFO POTIGUAR</w:t>
    </w:r>
  </w:p>
  <w:p w14:paraId="347643DD" w14:textId="77777777" w:rsidR="00FD4FB5" w:rsidRDefault="00FD4FB5">
    <w:pPr>
      <w:jc w:val="center"/>
      <w:rPr>
        <w:b/>
        <w:iCs/>
      </w:rPr>
    </w:pPr>
    <w:r w:rsidRPr="000B28ED">
      <w:rPr>
        <w:b/>
        <w:iCs/>
      </w:rPr>
      <w:t xml:space="preserve">Palácio </w:t>
    </w:r>
    <w:proofErr w:type="spellStart"/>
    <w:r w:rsidRPr="000B28ED">
      <w:rPr>
        <w:b/>
        <w:iCs/>
      </w:rPr>
      <w:t>Joselene</w:t>
    </w:r>
    <w:proofErr w:type="spellEnd"/>
    <w:r w:rsidRPr="000B28ED">
      <w:rPr>
        <w:b/>
        <w:iCs/>
      </w:rPr>
      <w:t xml:space="preserve"> de Sou</w:t>
    </w:r>
    <w:r>
      <w:rPr>
        <w:b/>
        <w:iCs/>
      </w:rPr>
      <w:t>z</w:t>
    </w:r>
    <w:r w:rsidRPr="000B28ED">
      <w:rPr>
        <w:b/>
        <w:iCs/>
      </w:rPr>
      <w:t>a Medeiros Silva</w:t>
    </w:r>
  </w:p>
  <w:p w14:paraId="38164C6D" w14:textId="77777777" w:rsidR="00FD4FB5" w:rsidRDefault="00FD4FB5">
    <w:pPr>
      <w:pStyle w:val="Cabealho"/>
    </w:pPr>
  </w:p>
  <w:p w14:paraId="704823D4" w14:textId="77777777" w:rsidR="00FD4FB5" w:rsidRDefault="00FD4F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F1283"/>
    <w:multiLevelType w:val="hybridMultilevel"/>
    <w:tmpl w:val="653636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36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B5"/>
    <w:rsid w:val="00CA046F"/>
    <w:rsid w:val="00D26FE1"/>
    <w:rsid w:val="00FD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CFB0"/>
  <w15:chartTrackingRefBased/>
  <w15:docId w15:val="{75B67451-5C05-4B20-87AD-FD782A1D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4FB5"/>
  </w:style>
  <w:style w:type="paragraph" w:styleId="Rodap">
    <w:name w:val="footer"/>
    <w:basedOn w:val="Normal"/>
    <w:link w:val="RodapChar"/>
    <w:uiPriority w:val="99"/>
    <w:unhideWhenUsed/>
    <w:rsid w:val="00FD4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4FB5"/>
  </w:style>
  <w:style w:type="paragraph" w:styleId="Legenda">
    <w:name w:val="caption"/>
    <w:basedOn w:val="Normal"/>
    <w:next w:val="Normal"/>
    <w:qFormat/>
    <w:rsid w:val="00FD4F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styleId="Hyperlink">
    <w:name w:val="Hyperlink"/>
    <w:uiPriority w:val="99"/>
    <w:unhideWhenUsed/>
    <w:rsid w:val="00FD4FB5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FD4F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.tp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605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Especial</dc:creator>
  <cp:keywords/>
  <dc:description/>
  <cp:lastModifiedBy>Cliente Especial</cp:lastModifiedBy>
  <cp:revision>1</cp:revision>
  <dcterms:created xsi:type="dcterms:W3CDTF">2026-05-18T13:18:00Z</dcterms:created>
  <dcterms:modified xsi:type="dcterms:W3CDTF">2026-05-18T13:22:00Z</dcterms:modified>
</cp:coreProperties>
</file>